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D3675B" w:rsidRDefault="00D3675B" w:rsidP="00D3675B">
      <w:pPr>
        <w:ind w:left="5954"/>
        <w:rPr>
          <w:b/>
          <w:sz w:val="28"/>
          <w:szCs w:val="28"/>
        </w:rPr>
      </w:pPr>
      <w:r>
        <w:rPr>
          <w:b/>
          <w:sz w:val="28"/>
          <w:szCs w:val="28"/>
        </w:rPr>
        <w:t xml:space="preserve">Начальникам отделов </w:t>
      </w:r>
    </w:p>
    <w:p w:rsidR="00D3675B" w:rsidRDefault="00D3675B" w:rsidP="00D3675B">
      <w:pPr>
        <w:ind w:left="5954"/>
        <w:rPr>
          <w:b/>
          <w:sz w:val="28"/>
          <w:szCs w:val="28"/>
        </w:rPr>
      </w:pPr>
      <w:r>
        <w:rPr>
          <w:b/>
          <w:sz w:val="28"/>
          <w:szCs w:val="28"/>
        </w:rPr>
        <w:t xml:space="preserve">(управлений) образования </w:t>
      </w:r>
    </w:p>
    <w:p w:rsidR="00D3675B" w:rsidRDefault="00D3675B" w:rsidP="00D3675B">
      <w:pPr>
        <w:ind w:left="5954"/>
        <w:rPr>
          <w:b/>
          <w:sz w:val="28"/>
          <w:szCs w:val="28"/>
        </w:rPr>
      </w:pPr>
      <w:r>
        <w:rPr>
          <w:b/>
          <w:sz w:val="28"/>
          <w:szCs w:val="28"/>
        </w:rPr>
        <w:t>муниципальных образований</w:t>
      </w:r>
    </w:p>
    <w:p w:rsidR="00D3675B" w:rsidRDefault="00D3675B" w:rsidP="00D3675B">
      <w:pPr>
        <w:ind w:left="5954"/>
        <w:rPr>
          <w:b/>
          <w:sz w:val="28"/>
          <w:szCs w:val="28"/>
        </w:rPr>
      </w:pPr>
      <w:r>
        <w:rPr>
          <w:b/>
          <w:sz w:val="28"/>
          <w:szCs w:val="28"/>
        </w:rPr>
        <w:t>Республики Татарстан</w:t>
      </w:r>
    </w:p>
    <w:p w:rsidR="00D3675B" w:rsidRDefault="00D3675B" w:rsidP="00D3675B">
      <w:pPr>
        <w:jc w:val="both"/>
      </w:pPr>
    </w:p>
    <w:p w:rsidR="00D3675B" w:rsidRDefault="00D3675B" w:rsidP="00D3675B">
      <w:pPr>
        <w:jc w:val="center"/>
        <w:rPr>
          <w:b/>
          <w:sz w:val="28"/>
          <w:szCs w:val="28"/>
        </w:rPr>
      </w:pPr>
      <w:r>
        <w:rPr>
          <w:b/>
          <w:sz w:val="28"/>
          <w:szCs w:val="28"/>
        </w:rPr>
        <w:t>Уважаемые коллеги!</w:t>
      </w:r>
    </w:p>
    <w:p w:rsidR="00D3675B" w:rsidRDefault="00D3675B" w:rsidP="00D3675B">
      <w:pPr>
        <w:jc w:val="center"/>
        <w:rPr>
          <w:b/>
          <w:sz w:val="28"/>
          <w:szCs w:val="28"/>
        </w:rPr>
      </w:pPr>
    </w:p>
    <w:p w:rsidR="00D3675B" w:rsidRPr="00D3675B" w:rsidRDefault="00D3675B" w:rsidP="00D3675B">
      <w:pPr>
        <w:jc w:val="both"/>
        <w:rPr>
          <w:sz w:val="28"/>
          <w:szCs w:val="28"/>
        </w:rPr>
      </w:pPr>
      <w:r>
        <w:tab/>
      </w:r>
      <w:r w:rsidRPr="00D3675B">
        <w:rPr>
          <w:sz w:val="28"/>
          <w:szCs w:val="28"/>
        </w:rPr>
        <w:t>Министерство</w:t>
      </w:r>
      <w:r>
        <w:rPr>
          <w:sz w:val="28"/>
          <w:szCs w:val="28"/>
        </w:rPr>
        <w:t xml:space="preserve"> экономического развития Российской Федерации совместно с федеральными органами государственной власти и институтами развития реализует национальный проект  «Малое и среднее предпринимательство и поддержка индивидуальной предпринимательской инициативы» (далее – национальный проект). Структурой национального проекта предусмотрена реализация федерального проекта «Популяризация предпринимательства», который содержит мероприятие «Разработка и реализация федеральной информационной кампании по формированию благоприятного образа предпринимательства и стимулированию интереса  к осуществлению предпринимательской деятельности с учетом особенностей каждой из выявленных групп» (далее – федеральный проект, мероприятие).  В рамках указанного проекта планируется проведение Всероссийского тестирования по выявлению предпринимательских способностей  у  школьников 9-11 классов</w:t>
      </w:r>
      <w:r w:rsidR="00EE10CB">
        <w:rPr>
          <w:sz w:val="28"/>
          <w:szCs w:val="28"/>
        </w:rPr>
        <w:t xml:space="preserve"> (далее – тестирование), с последующим  прохождением обучения по образовательному онлайн-курсу «Создание собственного бизнеса».</w:t>
      </w:r>
    </w:p>
    <w:p w:rsidR="00D3675B" w:rsidRPr="00EE10CB" w:rsidRDefault="00EE10CB" w:rsidP="00D3675B">
      <w:pPr>
        <w:tabs>
          <w:tab w:val="left" w:pos="993"/>
        </w:tabs>
        <w:spacing w:line="276" w:lineRule="auto"/>
        <w:jc w:val="both"/>
        <w:rPr>
          <w:sz w:val="28"/>
          <w:szCs w:val="28"/>
        </w:rPr>
      </w:pPr>
      <w:r>
        <w:rPr>
          <w:sz w:val="28"/>
          <w:szCs w:val="28"/>
        </w:rPr>
        <w:tab/>
        <w:t xml:space="preserve">Исполнителем для реализации мероприятия  и проведения тестирования определено </w:t>
      </w:r>
      <w:r w:rsidR="00D3675B">
        <w:rPr>
          <w:sz w:val="28"/>
          <w:szCs w:val="27"/>
        </w:rPr>
        <w:t>Негосударственное образовательное частное учреждение высшего образования «Московский финансово-промышленный университет «Синергия»</w:t>
      </w:r>
      <w:r>
        <w:rPr>
          <w:sz w:val="28"/>
          <w:szCs w:val="27"/>
        </w:rPr>
        <w:t>.</w:t>
      </w:r>
      <w:r w:rsidR="00D3675B">
        <w:rPr>
          <w:sz w:val="28"/>
          <w:szCs w:val="27"/>
        </w:rPr>
        <w:t xml:space="preserve">  </w:t>
      </w:r>
      <w:r>
        <w:rPr>
          <w:sz w:val="28"/>
          <w:szCs w:val="27"/>
        </w:rPr>
        <w:t xml:space="preserve">Проведение тестирования запланировано с 16.12.2019 по 27.12.2019 года. </w:t>
      </w:r>
      <w:r w:rsidR="00D3675B">
        <w:rPr>
          <w:sz w:val="28"/>
          <w:szCs w:val="27"/>
        </w:rPr>
        <w:t xml:space="preserve"> </w:t>
      </w:r>
    </w:p>
    <w:p w:rsidR="00D3675B" w:rsidRDefault="00D3675B" w:rsidP="00D3675B">
      <w:pPr>
        <w:tabs>
          <w:tab w:val="left" w:pos="993"/>
        </w:tabs>
        <w:spacing w:line="276" w:lineRule="auto"/>
        <w:jc w:val="both"/>
        <w:rPr>
          <w:sz w:val="28"/>
          <w:szCs w:val="27"/>
        </w:rPr>
      </w:pPr>
      <w:r>
        <w:rPr>
          <w:sz w:val="28"/>
          <w:szCs w:val="27"/>
        </w:rPr>
        <w:tab/>
        <w:t>Тестирование проводится с целью определения у школьников склонностей к ведению предпринимательской деятельности.</w:t>
      </w:r>
    </w:p>
    <w:p w:rsidR="00D3675B" w:rsidRPr="00EE10CB" w:rsidRDefault="00EE10CB" w:rsidP="00D3675B">
      <w:pPr>
        <w:tabs>
          <w:tab w:val="left" w:pos="993"/>
        </w:tabs>
        <w:spacing w:line="276" w:lineRule="auto"/>
        <w:jc w:val="both"/>
        <w:rPr>
          <w:sz w:val="28"/>
          <w:szCs w:val="27"/>
        </w:rPr>
      </w:pPr>
      <w:r>
        <w:rPr>
          <w:sz w:val="28"/>
          <w:szCs w:val="27"/>
        </w:rPr>
        <w:tab/>
        <w:t>Тестирование проходит на федеральном портале «Мой бизнес» по ссылке:</w:t>
      </w:r>
      <w:r>
        <w:rPr>
          <w:sz w:val="28"/>
          <w:szCs w:val="27"/>
          <w:lang w:val="en-US"/>
        </w:rPr>
        <w:t>http</w:t>
      </w:r>
      <w:r>
        <w:rPr>
          <w:sz w:val="28"/>
          <w:szCs w:val="27"/>
        </w:rPr>
        <w:t>//мойбизнес.рф/</w:t>
      </w:r>
      <w:r>
        <w:rPr>
          <w:sz w:val="28"/>
          <w:szCs w:val="27"/>
          <w:lang w:val="en-US"/>
        </w:rPr>
        <w:t>prof</w:t>
      </w:r>
      <w:r w:rsidRPr="00EE10CB">
        <w:rPr>
          <w:sz w:val="28"/>
          <w:szCs w:val="27"/>
        </w:rPr>
        <w:t>-</w:t>
      </w:r>
      <w:r>
        <w:rPr>
          <w:sz w:val="28"/>
          <w:szCs w:val="27"/>
          <w:lang w:val="en-US"/>
        </w:rPr>
        <w:t>test</w:t>
      </w:r>
      <w:r w:rsidRPr="00EE10CB">
        <w:rPr>
          <w:sz w:val="28"/>
          <w:szCs w:val="27"/>
        </w:rPr>
        <w:t>.</w:t>
      </w:r>
    </w:p>
    <w:p w:rsidR="00D3675B" w:rsidRDefault="00D3675B" w:rsidP="00D3675B">
      <w:pPr>
        <w:tabs>
          <w:tab w:val="left" w:pos="993"/>
        </w:tabs>
        <w:spacing w:line="276" w:lineRule="auto"/>
        <w:jc w:val="both"/>
        <w:rPr>
          <w:sz w:val="28"/>
          <w:szCs w:val="27"/>
        </w:rPr>
      </w:pPr>
      <w:r>
        <w:rPr>
          <w:sz w:val="28"/>
          <w:szCs w:val="27"/>
        </w:rPr>
        <w:tab/>
        <w:t>После прохождения тестирования участники  получат итоги в разрезе личностной характеристики и электронный сертификат о прохождении.</w:t>
      </w:r>
    </w:p>
    <w:p w:rsidR="00D3675B" w:rsidRDefault="00115BB1" w:rsidP="00D3675B">
      <w:pPr>
        <w:tabs>
          <w:tab w:val="left" w:pos="993"/>
        </w:tabs>
        <w:spacing w:line="276" w:lineRule="auto"/>
        <w:jc w:val="both"/>
        <w:rPr>
          <w:sz w:val="28"/>
          <w:szCs w:val="27"/>
        </w:rPr>
      </w:pPr>
      <w:r>
        <w:rPr>
          <w:sz w:val="28"/>
          <w:szCs w:val="27"/>
        </w:rPr>
        <w:lastRenderedPageBreak/>
        <w:tab/>
      </w:r>
      <w:r w:rsidR="00D3675B">
        <w:rPr>
          <w:sz w:val="28"/>
          <w:szCs w:val="27"/>
        </w:rPr>
        <w:t xml:space="preserve">Министерство образования и науки Республики Татарстан просит довести данную информацию до руководителей общеобразовательных организаций и обеспечить обязательное участие учащихся </w:t>
      </w:r>
      <w:r w:rsidR="00EE10CB" w:rsidRPr="00EE10CB">
        <w:rPr>
          <w:sz w:val="28"/>
          <w:szCs w:val="27"/>
        </w:rPr>
        <w:t>9-11</w:t>
      </w:r>
      <w:r w:rsidR="00D3675B">
        <w:rPr>
          <w:sz w:val="28"/>
          <w:szCs w:val="27"/>
        </w:rPr>
        <w:t xml:space="preserve"> классов в тестировании в установленные сроки</w:t>
      </w:r>
      <w:r>
        <w:rPr>
          <w:sz w:val="28"/>
          <w:szCs w:val="27"/>
        </w:rPr>
        <w:t>, а также</w:t>
      </w:r>
      <w:bookmarkStart w:id="0" w:name="_GoBack"/>
      <w:bookmarkEnd w:id="0"/>
      <w:r w:rsidR="00782219">
        <w:rPr>
          <w:sz w:val="28"/>
          <w:szCs w:val="27"/>
        </w:rPr>
        <w:t xml:space="preserve"> обеспечить муниципальный учет участия старшеклассников в разрезе общеобразовательных организаций по форме, указанной  в инструкции по прохождению тестирования</w:t>
      </w:r>
      <w:r>
        <w:rPr>
          <w:sz w:val="28"/>
          <w:szCs w:val="27"/>
        </w:rPr>
        <w:t xml:space="preserve"> </w:t>
      </w:r>
      <w:r>
        <w:rPr>
          <w:sz w:val="28"/>
          <w:szCs w:val="27"/>
        </w:rPr>
        <w:t>(приложение)</w:t>
      </w:r>
      <w:r w:rsidR="00D3675B">
        <w:rPr>
          <w:sz w:val="28"/>
          <w:szCs w:val="27"/>
        </w:rPr>
        <w:t>.</w:t>
      </w:r>
    </w:p>
    <w:p w:rsidR="00D3675B" w:rsidRDefault="00D3675B" w:rsidP="00D3675B">
      <w:pPr>
        <w:rPr>
          <w:sz w:val="28"/>
          <w:szCs w:val="28"/>
        </w:rPr>
      </w:pPr>
      <w:r>
        <w:rPr>
          <w:sz w:val="28"/>
          <w:szCs w:val="28"/>
        </w:rPr>
        <w:tab/>
        <w:t>Приложение: на 1</w:t>
      </w:r>
      <w:r w:rsidR="00782219">
        <w:rPr>
          <w:sz w:val="28"/>
          <w:szCs w:val="28"/>
        </w:rPr>
        <w:t>7</w:t>
      </w:r>
      <w:r>
        <w:rPr>
          <w:sz w:val="28"/>
          <w:szCs w:val="28"/>
        </w:rPr>
        <w:t xml:space="preserve"> л. в 1 экз.</w:t>
      </w: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b/>
          <w:sz w:val="28"/>
          <w:szCs w:val="28"/>
        </w:rPr>
      </w:pPr>
      <w:r>
        <w:rPr>
          <w:b/>
          <w:sz w:val="28"/>
          <w:szCs w:val="28"/>
          <w:lang w:val="tt-RU"/>
        </w:rPr>
        <w:t>П</w:t>
      </w:r>
      <w:r>
        <w:rPr>
          <w:b/>
          <w:sz w:val="28"/>
          <w:szCs w:val="28"/>
        </w:rPr>
        <w:t>ервый заместитель министра                                                      И.Г.Хадиуллин</w:t>
      </w: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rPr>
          <w:sz w:val="28"/>
          <w:szCs w:val="28"/>
        </w:rPr>
      </w:pPr>
    </w:p>
    <w:p w:rsidR="00D3675B" w:rsidRDefault="00D3675B" w:rsidP="00D3675B">
      <w:pPr>
        <w:jc w:val="both"/>
      </w:pPr>
      <w:r>
        <w:t>Т.М.Лустина</w:t>
      </w:r>
    </w:p>
    <w:p w:rsidR="00D3675B" w:rsidRDefault="00D3675B" w:rsidP="00D3675B">
      <w:pPr>
        <w:jc w:val="both"/>
      </w:pPr>
      <w:r>
        <w:t xml:space="preserve">(843) 294-95-04 </w:t>
      </w:r>
    </w:p>
    <w:p w:rsidR="00D3675B" w:rsidRDefault="00D3675B" w:rsidP="00D3675B">
      <w:pPr>
        <w:jc w:val="both"/>
      </w:pPr>
    </w:p>
    <w:p w:rsidR="007D19BB" w:rsidRPr="0066071F" w:rsidRDefault="007D19BB" w:rsidP="00D3675B">
      <w:pPr>
        <w:ind w:left="5954"/>
      </w:pPr>
    </w:p>
    <w:sectPr w:rsidR="007D19BB" w:rsidRPr="0066071F"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65F" w:rsidRDefault="0082465F" w:rsidP="005A4BD0">
      <w:r>
        <w:separator/>
      </w:r>
    </w:p>
  </w:endnote>
  <w:endnote w:type="continuationSeparator" w:id="0">
    <w:p w:rsidR="0082465F" w:rsidRDefault="0082465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65F" w:rsidRDefault="0082465F" w:rsidP="005A4BD0">
      <w:r>
        <w:separator/>
      </w:r>
    </w:p>
  </w:footnote>
  <w:footnote w:type="continuationSeparator" w:id="0">
    <w:p w:rsidR="0082465F" w:rsidRDefault="0082465F"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8"/>
  </w:num>
  <w:num w:numId="2">
    <w:abstractNumId w:val="13"/>
  </w:num>
  <w:num w:numId="3">
    <w:abstractNumId w:val="0"/>
  </w:num>
  <w:num w:numId="4">
    <w:abstractNumId w:val="7"/>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3"/>
  </w:num>
  <w:num w:numId="10">
    <w:abstractNumId w:val="6"/>
  </w:num>
  <w:num w:numId="11">
    <w:abstractNumId w:val="11"/>
  </w:num>
  <w:num w:numId="12">
    <w:abstractNumId w:val="1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D7E34"/>
    <w:rsid w:val="000E73A3"/>
    <w:rsid w:val="000F32D3"/>
    <w:rsid w:val="000F5F11"/>
    <w:rsid w:val="000F6259"/>
    <w:rsid w:val="00101849"/>
    <w:rsid w:val="001027F8"/>
    <w:rsid w:val="00111384"/>
    <w:rsid w:val="00115BB1"/>
    <w:rsid w:val="001240AF"/>
    <w:rsid w:val="00127F8C"/>
    <w:rsid w:val="00127FD4"/>
    <w:rsid w:val="00141308"/>
    <w:rsid w:val="0015339F"/>
    <w:rsid w:val="00154F9D"/>
    <w:rsid w:val="001551D6"/>
    <w:rsid w:val="001574AC"/>
    <w:rsid w:val="00171511"/>
    <w:rsid w:val="00175A60"/>
    <w:rsid w:val="00176367"/>
    <w:rsid w:val="0018555A"/>
    <w:rsid w:val="00186853"/>
    <w:rsid w:val="00190778"/>
    <w:rsid w:val="00190B15"/>
    <w:rsid w:val="001945D3"/>
    <w:rsid w:val="001950C2"/>
    <w:rsid w:val="001A20B8"/>
    <w:rsid w:val="001A4206"/>
    <w:rsid w:val="001B5301"/>
    <w:rsid w:val="001B538E"/>
    <w:rsid w:val="001D23A6"/>
    <w:rsid w:val="001D654F"/>
    <w:rsid w:val="001E5FDE"/>
    <w:rsid w:val="001F099C"/>
    <w:rsid w:val="001F5271"/>
    <w:rsid w:val="001F5EC9"/>
    <w:rsid w:val="00202341"/>
    <w:rsid w:val="00202EFA"/>
    <w:rsid w:val="002035CF"/>
    <w:rsid w:val="00203709"/>
    <w:rsid w:val="002129D9"/>
    <w:rsid w:val="00215B75"/>
    <w:rsid w:val="00223666"/>
    <w:rsid w:val="002236B8"/>
    <w:rsid w:val="00226E87"/>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5181"/>
    <w:rsid w:val="003139B3"/>
    <w:rsid w:val="00313F37"/>
    <w:rsid w:val="00317BD3"/>
    <w:rsid w:val="003205DC"/>
    <w:rsid w:val="003226EE"/>
    <w:rsid w:val="00323E96"/>
    <w:rsid w:val="00325696"/>
    <w:rsid w:val="00334637"/>
    <w:rsid w:val="0033663F"/>
    <w:rsid w:val="0033732D"/>
    <w:rsid w:val="0034083B"/>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6CB7"/>
    <w:rsid w:val="003E72E0"/>
    <w:rsid w:val="003F38AE"/>
    <w:rsid w:val="003F4054"/>
    <w:rsid w:val="00400E8E"/>
    <w:rsid w:val="00402FB2"/>
    <w:rsid w:val="004125A6"/>
    <w:rsid w:val="00413866"/>
    <w:rsid w:val="00413D77"/>
    <w:rsid w:val="00414E90"/>
    <w:rsid w:val="004164FB"/>
    <w:rsid w:val="00416848"/>
    <w:rsid w:val="00416F74"/>
    <w:rsid w:val="00423276"/>
    <w:rsid w:val="00426F57"/>
    <w:rsid w:val="00431DC3"/>
    <w:rsid w:val="004321A0"/>
    <w:rsid w:val="004356AC"/>
    <w:rsid w:val="0044190A"/>
    <w:rsid w:val="00443265"/>
    <w:rsid w:val="00446DCD"/>
    <w:rsid w:val="00451332"/>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E123A"/>
    <w:rsid w:val="004F49A8"/>
    <w:rsid w:val="005029AF"/>
    <w:rsid w:val="00506CE4"/>
    <w:rsid w:val="0051295B"/>
    <w:rsid w:val="0051432A"/>
    <w:rsid w:val="00520173"/>
    <w:rsid w:val="005219FC"/>
    <w:rsid w:val="00530E31"/>
    <w:rsid w:val="005314BD"/>
    <w:rsid w:val="005326E3"/>
    <w:rsid w:val="00534914"/>
    <w:rsid w:val="005433DA"/>
    <w:rsid w:val="0055383C"/>
    <w:rsid w:val="00554942"/>
    <w:rsid w:val="00560B95"/>
    <w:rsid w:val="005633A5"/>
    <w:rsid w:val="00576E1E"/>
    <w:rsid w:val="00583768"/>
    <w:rsid w:val="0058402F"/>
    <w:rsid w:val="00586F72"/>
    <w:rsid w:val="0059062A"/>
    <w:rsid w:val="00595400"/>
    <w:rsid w:val="00596CAD"/>
    <w:rsid w:val="005A1D0A"/>
    <w:rsid w:val="005A4BD0"/>
    <w:rsid w:val="005A6C19"/>
    <w:rsid w:val="005B2366"/>
    <w:rsid w:val="005B3062"/>
    <w:rsid w:val="005B3284"/>
    <w:rsid w:val="005B71B5"/>
    <w:rsid w:val="005B7D66"/>
    <w:rsid w:val="005C23CF"/>
    <w:rsid w:val="005C5627"/>
    <w:rsid w:val="005D235F"/>
    <w:rsid w:val="005D2987"/>
    <w:rsid w:val="005D2D0B"/>
    <w:rsid w:val="005D50CA"/>
    <w:rsid w:val="005D7363"/>
    <w:rsid w:val="00600C5F"/>
    <w:rsid w:val="006041C4"/>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D4FEC"/>
    <w:rsid w:val="006E001E"/>
    <w:rsid w:val="006E0DB2"/>
    <w:rsid w:val="006E1890"/>
    <w:rsid w:val="006F294B"/>
    <w:rsid w:val="006F5BD3"/>
    <w:rsid w:val="00714F52"/>
    <w:rsid w:val="00717E49"/>
    <w:rsid w:val="0072024C"/>
    <w:rsid w:val="0072114D"/>
    <w:rsid w:val="007223BE"/>
    <w:rsid w:val="00742D23"/>
    <w:rsid w:val="007478FE"/>
    <w:rsid w:val="00751760"/>
    <w:rsid w:val="0075248A"/>
    <w:rsid w:val="00752FD5"/>
    <w:rsid w:val="0075376D"/>
    <w:rsid w:val="00756B08"/>
    <w:rsid w:val="00757584"/>
    <w:rsid w:val="00764809"/>
    <w:rsid w:val="00767B98"/>
    <w:rsid w:val="00776FC3"/>
    <w:rsid w:val="00782219"/>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18B8"/>
    <w:rsid w:val="007E3CF1"/>
    <w:rsid w:val="007E4066"/>
    <w:rsid w:val="007E50EB"/>
    <w:rsid w:val="007E5143"/>
    <w:rsid w:val="007F280E"/>
    <w:rsid w:val="0080125C"/>
    <w:rsid w:val="00814A20"/>
    <w:rsid w:val="00817BAC"/>
    <w:rsid w:val="0082465F"/>
    <w:rsid w:val="00825844"/>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7D46"/>
    <w:rsid w:val="00887DBC"/>
    <w:rsid w:val="00895498"/>
    <w:rsid w:val="008A0C2E"/>
    <w:rsid w:val="008A1B47"/>
    <w:rsid w:val="008A2DF7"/>
    <w:rsid w:val="008A500E"/>
    <w:rsid w:val="008C1EC2"/>
    <w:rsid w:val="008C3C3D"/>
    <w:rsid w:val="008C4899"/>
    <w:rsid w:val="008D6316"/>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54"/>
    <w:rsid w:val="00976A7B"/>
    <w:rsid w:val="00983171"/>
    <w:rsid w:val="009901A8"/>
    <w:rsid w:val="009958D6"/>
    <w:rsid w:val="009A096D"/>
    <w:rsid w:val="009A4A92"/>
    <w:rsid w:val="009A4D60"/>
    <w:rsid w:val="009B5246"/>
    <w:rsid w:val="009B55B1"/>
    <w:rsid w:val="009C612E"/>
    <w:rsid w:val="009C6DCE"/>
    <w:rsid w:val="009C763F"/>
    <w:rsid w:val="009D2EC0"/>
    <w:rsid w:val="009D31A6"/>
    <w:rsid w:val="009D5447"/>
    <w:rsid w:val="009E23DC"/>
    <w:rsid w:val="009E3F36"/>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1AE"/>
    <w:rsid w:val="00AB7792"/>
    <w:rsid w:val="00AC0EC5"/>
    <w:rsid w:val="00AC1EE2"/>
    <w:rsid w:val="00AC20DF"/>
    <w:rsid w:val="00AC492E"/>
    <w:rsid w:val="00AD026E"/>
    <w:rsid w:val="00AD5D29"/>
    <w:rsid w:val="00AE16F2"/>
    <w:rsid w:val="00AE309B"/>
    <w:rsid w:val="00AE55AA"/>
    <w:rsid w:val="00AF64C7"/>
    <w:rsid w:val="00B064A1"/>
    <w:rsid w:val="00B1175D"/>
    <w:rsid w:val="00B12FBC"/>
    <w:rsid w:val="00B13090"/>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378B"/>
    <w:rsid w:val="00BD64C8"/>
    <w:rsid w:val="00BE3B00"/>
    <w:rsid w:val="00BE4824"/>
    <w:rsid w:val="00BE7BCA"/>
    <w:rsid w:val="00BF2D66"/>
    <w:rsid w:val="00BF615C"/>
    <w:rsid w:val="00BF77FC"/>
    <w:rsid w:val="00BF7FB6"/>
    <w:rsid w:val="00C04E10"/>
    <w:rsid w:val="00C21F49"/>
    <w:rsid w:val="00C31913"/>
    <w:rsid w:val="00C35E00"/>
    <w:rsid w:val="00C46FB4"/>
    <w:rsid w:val="00C50C86"/>
    <w:rsid w:val="00C7322B"/>
    <w:rsid w:val="00C74601"/>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25143"/>
    <w:rsid w:val="00D3675B"/>
    <w:rsid w:val="00D43B47"/>
    <w:rsid w:val="00D47F9B"/>
    <w:rsid w:val="00D50174"/>
    <w:rsid w:val="00D5110A"/>
    <w:rsid w:val="00D5243E"/>
    <w:rsid w:val="00D53E88"/>
    <w:rsid w:val="00D54914"/>
    <w:rsid w:val="00D5634F"/>
    <w:rsid w:val="00D61DCC"/>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2F90"/>
    <w:rsid w:val="00DB5523"/>
    <w:rsid w:val="00DC0844"/>
    <w:rsid w:val="00DC5242"/>
    <w:rsid w:val="00DE4D4A"/>
    <w:rsid w:val="00DF54CC"/>
    <w:rsid w:val="00E06E59"/>
    <w:rsid w:val="00E105DB"/>
    <w:rsid w:val="00E14FDC"/>
    <w:rsid w:val="00E15BEF"/>
    <w:rsid w:val="00E342AD"/>
    <w:rsid w:val="00E362BB"/>
    <w:rsid w:val="00E45377"/>
    <w:rsid w:val="00E46F38"/>
    <w:rsid w:val="00E64CB9"/>
    <w:rsid w:val="00E66084"/>
    <w:rsid w:val="00E7225E"/>
    <w:rsid w:val="00E77555"/>
    <w:rsid w:val="00E85B00"/>
    <w:rsid w:val="00E96D2E"/>
    <w:rsid w:val="00EA203F"/>
    <w:rsid w:val="00EB05C3"/>
    <w:rsid w:val="00EB16AD"/>
    <w:rsid w:val="00EB71FA"/>
    <w:rsid w:val="00EC4097"/>
    <w:rsid w:val="00EC5712"/>
    <w:rsid w:val="00ED2AC9"/>
    <w:rsid w:val="00ED3E35"/>
    <w:rsid w:val="00ED7DD3"/>
    <w:rsid w:val="00EE07AE"/>
    <w:rsid w:val="00EE10CB"/>
    <w:rsid w:val="00EF4D5C"/>
    <w:rsid w:val="00F05C4B"/>
    <w:rsid w:val="00F16661"/>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732B1F"/>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30844067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803378149">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21B40-216D-4874-9AEA-FC2F1C752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Pages>
  <Words>408</Words>
  <Characters>2327</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26</cp:revision>
  <cp:lastPrinted>2017-03-24T14:43:00Z</cp:lastPrinted>
  <dcterms:created xsi:type="dcterms:W3CDTF">2015-05-08T09:17:00Z</dcterms:created>
  <dcterms:modified xsi:type="dcterms:W3CDTF">2019-12-23T13:52:00Z</dcterms:modified>
</cp:coreProperties>
</file>